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C8648" w14:textId="6F4B5C4C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6B2C70D7" w14:textId="69C076D3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2357305F" w14:textId="46D2124E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23D19C7" w14:textId="2CD42A36"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A71020" w14:textId="78D85DDA"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1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5B9412" w14:textId="366A9FD0"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1"/>
    </w:p>
    <w:p w14:paraId="3A63337C" w14:textId="3C59E508"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2" w:name="_Hlk198028138"/>
      <w:bookmarkStart w:id="3" w:name="_Hlk198027206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2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4" w:name="_Hlk198027259"/>
      <w:bookmarkEnd w:id="3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4"/>
    </w:p>
    <w:p w14:paraId="3A2F3BCE" w14:textId="4043C565"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lastRenderedPageBreak/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14:paraId="06DDD974" w14:textId="60480023"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14:paraId="13D939C7" w14:textId="453A339A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i/>
          <w:iCs/>
          <w:sz w:val="28"/>
          <w:szCs w:val="28"/>
        </w:rPr>
        <w:t xml:space="preserve">«У нас в целом система готова к проведению и Единого государственного экзамена, и Основного государственного экзамена. 21 мая стартует </w:t>
      </w:r>
      <w:r w:rsidRPr="00873FCC">
        <w:rPr>
          <w:rFonts w:ascii="Times New Roman" w:hAnsi="Times New Roman" w:cs="Times New Roman"/>
          <w:i/>
          <w:iCs/>
          <w:sz w:val="28"/>
          <w:szCs w:val="28"/>
        </w:rPr>
        <w:t>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</w:t>
      </w:r>
      <w:r w:rsidRPr="00115016">
        <w:rPr>
          <w:rFonts w:ascii="Times New Roman" w:hAnsi="Times New Roman" w:cs="Times New Roman"/>
          <w:i/>
          <w:iCs/>
          <w:sz w:val="28"/>
          <w:szCs w:val="28"/>
        </w:rPr>
        <w:t>-тематические планирования»,</w:t>
      </w:r>
      <w:r w:rsidRPr="00115016">
        <w:rPr>
          <w:rFonts w:ascii="Times New Roman" w:hAnsi="Times New Roman" w:cs="Times New Roman"/>
          <w:sz w:val="28"/>
          <w:szCs w:val="28"/>
        </w:rPr>
        <w:t xml:space="preserve"> – сказал Министр просвещения РФ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72DF005" w14:textId="64DA8292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14:paraId="514A60FD" w14:textId="2DCFFCE6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14:paraId="43D01BFF" w14:textId="33F62071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166ED35E" w14:textId="1D453B44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F48E0" w14:textId="77777777"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E3D90" w14:textId="063511C4"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2C403833" w14:textId="3A48D918"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1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E197C22" w14:textId="0F27FDDC"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770434"/>
    <w:rsid w:val="0080386A"/>
    <w:rsid w:val="00873FCC"/>
    <w:rsid w:val="009134EF"/>
    <w:rsid w:val="00AC1754"/>
    <w:rsid w:val="00AF7E29"/>
    <w:rsid w:val="00B752C4"/>
    <w:rsid w:val="00BB431E"/>
    <w:rsid w:val="00C3270C"/>
    <w:rsid w:val="00CF0B24"/>
    <w:rsid w:val="00DE3674"/>
    <w:rsid w:val="00F37D97"/>
    <w:rsid w:val="00F44805"/>
    <w:rsid w:val="00F8341B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1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6232-A8D3-4B6D-ADC7-9F07E775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Тамара</cp:lastModifiedBy>
  <cp:revision>2</cp:revision>
  <dcterms:created xsi:type="dcterms:W3CDTF">2025-05-13T12:35:00Z</dcterms:created>
  <dcterms:modified xsi:type="dcterms:W3CDTF">2025-05-13T12:35:00Z</dcterms:modified>
</cp:coreProperties>
</file>