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8D">
        <w:rPr>
          <w:rFonts w:ascii="Times New Roman" w:hAnsi="Times New Roman" w:cs="Times New Roman"/>
          <w:b/>
          <w:bCs/>
          <w:sz w:val="24"/>
          <w:szCs w:val="24"/>
        </w:rPr>
        <w:t>ФЕДЕРАЛЬНАЯ СЛУЖБА ПО НАДЗОРУ В СФЕРЕ ОБРАЗОВАНИЯ И НАУКИ</w:t>
      </w: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8D">
        <w:rPr>
          <w:rFonts w:ascii="Times New Roman" w:hAnsi="Times New Roman" w:cs="Times New Roman"/>
          <w:b/>
          <w:bCs/>
          <w:sz w:val="24"/>
          <w:szCs w:val="24"/>
        </w:rPr>
        <w:t>N 660</w:t>
      </w: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8D"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8D">
        <w:rPr>
          <w:rFonts w:ascii="Times New Roman" w:hAnsi="Times New Roman" w:cs="Times New Roman"/>
          <w:b/>
          <w:bCs/>
          <w:sz w:val="24"/>
          <w:szCs w:val="24"/>
        </w:rPr>
        <w:t>N 306</w:t>
      </w: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8D">
        <w:rPr>
          <w:rFonts w:ascii="Times New Roman" w:hAnsi="Times New Roman" w:cs="Times New Roman"/>
          <w:b/>
          <w:bCs/>
          <w:sz w:val="24"/>
          <w:szCs w:val="24"/>
        </w:rPr>
        <w:t>МИНИСТЕРСТВО НАУКИ И ВЫСШЕГО ОБРАЗОВАНИЯ</w:t>
      </w: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8D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8D">
        <w:rPr>
          <w:rFonts w:ascii="Times New Roman" w:hAnsi="Times New Roman" w:cs="Times New Roman"/>
          <w:b/>
          <w:bCs/>
          <w:sz w:val="24"/>
          <w:szCs w:val="24"/>
        </w:rPr>
        <w:t>N 448</w:t>
      </w: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8D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8D">
        <w:rPr>
          <w:rFonts w:ascii="Times New Roman" w:hAnsi="Times New Roman" w:cs="Times New Roman"/>
          <w:b/>
          <w:bCs/>
          <w:sz w:val="24"/>
          <w:szCs w:val="24"/>
        </w:rPr>
        <w:t>от 24 апреля 2023 года</w:t>
      </w: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8D">
        <w:rPr>
          <w:rFonts w:ascii="Times New Roman" w:hAnsi="Times New Roman" w:cs="Times New Roman"/>
          <w:b/>
          <w:bCs/>
          <w:sz w:val="24"/>
          <w:szCs w:val="24"/>
        </w:rPr>
        <w:t>ОБ ОСУЩЕСТВЛЕНИИ ФЕДЕРАЛЬНОЙ СЛУЖБОЙ ПО НАДЗОРУ</w:t>
      </w: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8D">
        <w:rPr>
          <w:rFonts w:ascii="Times New Roman" w:hAnsi="Times New Roman" w:cs="Times New Roman"/>
          <w:b/>
          <w:bCs/>
          <w:sz w:val="24"/>
          <w:szCs w:val="24"/>
        </w:rPr>
        <w:t>В СФЕРЕ ОБРАЗОВАНИЯ И НАУКИ, МИНИСТЕРСТВОМ ПРОСВЕЩЕНИЯ</w:t>
      </w: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8D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РОССИЙСКОЙ ФЕДЕРАЦИИ И МИНИСТЕРСТВОМ НАУКИ И </w:t>
      </w:r>
      <w:proofErr w:type="gramStart"/>
      <w:r w:rsidRPr="00111F8D">
        <w:rPr>
          <w:rFonts w:ascii="Times New Roman" w:hAnsi="Times New Roman" w:cs="Times New Roman"/>
          <w:b/>
          <w:bCs/>
          <w:sz w:val="24"/>
          <w:szCs w:val="24"/>
        </w:rPr>
        <w:t>ВЫСШЕГО</w:t>
      </w:r>
      <w:proofErr w:type="gramEnd"/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8D">
        <w:rPr>
          <w:rFonts w:ascii="Times New Roman" w:hAnsi="Times New Roman" w:cs="Times New Roman"/>
          <w:b/>
          <w:bCs/>
          <w:sz w:val="24"/>
          <w:szCs w:val="24"/>
        </w:rPr>
        <w:t>ОБРАЗОВАНИЯ РОССИЙСКОЙ ФЕДЕРАЦИИ АККРЕДИТАЦИОННОГО</w:t>
      </w: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8D">
        <w:rPr>
          <w:rFonts w:ascii="Times New Roman" w:hAnsi="Times New Roman" w:cs="Times New Roman"/>
          <w:b/>
          <w:bCs/>
          <w:sz w:val="24"/>
          <w:szCs w:val="24"/>
        </w:rPr>
        <w:t>МОНИТОРИНГА СИСТЕМЫ ОБРАЗОВАНИЯ</w:t>
      </w: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11F8D">
        <w:rPr>
          <w:rFonts w:ascii="Times New Roman" w:hAnsi="Times New Roman" w:cs="Times New Roman"/>
          <w:b/>
          <w:bCs/>
          <w:sz w:val="24"/>
          <w:szCs w:val="24"/>
        </w:rPr>
        <w:t xml:space="preserve">I. Показатели </w:t>
      </w:r>
      <w:proofErr w:type="spellStart"/>
      <w:r w:rsidRPr="00111F8D">
        <w:rPr>
          <w:rFonts w:ascii="Times New Roman" w:hAnsi="Times New Roman" w:cs="Times New Roman"/>
          <w:b/>
          <w:bCs/>
          <w:sz w:val="24"/>
          <w:szCs w:val="24"/>
        </w:rPr>
        <w:t>аккредитационного</w:t>
      </w:r>
      <w:proofErr w:type="spellEnd"/>
      <w:r w:rsidRPr="00111F8D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мониторинга</w:t>
      </w: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8D">
        <w:rPr>
          <w:rFonts w:ascii="Times New Roman" w:hAnsi="Times New Roman" w:cs="Times New Roman"/>
          <w:b/>
          <w:bCs/>
          <w:sz w:val="24"/>
          <w:szCs w:val="24"/>
        </w:rPr>
        <w:t xml:space="preserve">системы образования </w:t>
      </w:r>
      <w:proofErr w:type="gramStart"/>
      <w:r w:rsidRPr="00111F8D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111F8D">
        <w:rPr>
          <w:rFonts w:ascii="Times New Roman" w:hAnsi="Times New Roman" w:cs="Times New Roman"/>
          <w:b/>
          <w:bCs/>
          <w:sz w:val="24"/>
          <w:szCs w:val="24"/>
        </w:rPr>
        <w:t xml:space="preserve"> основным общеобразовательным</w:t>
      </w: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8D">
        <w:rPr>
          <w:rFonts w:ascii="Times New Roman" w:hAnsi="Times New Roman" w:cs="Times New Roman"/>
          <w:b/>
          <w:bCs/>
          <w:sz w:val="24"/>
          <w:szCs w:val="24"/>
        </w:rPr>
        <w:t>программам - образовательным программам начального общего,</w:t>
      </w: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8D">
        <w:rPr>
          <w:rFonts w:ascii="Times New Roman" w:hAnsi="Times New Roman" w:cs="Times New Roman"/>
          <w:b/>
          <w:bCs/>
          <w:sz w:val="24"/>
          <w:szCs w:val="24"/>
        </w:rPr>
        <w:t>основного общего и среднего общего образования</w:t>
      </w: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11F8D">
        <w:rPr>
          <w:rFonts w:ascii="Times New Roman" w:hAnsi="Times New Roman" w:cs="Times New Roman"/>
          <w:b/>
          <w:bCs/>
          <w:sz w:val="24"/>
          <w:szCs w:val="24"/>
        </w:rPr>
        <w:t xml:space="preserve">1. Показатели </w:t>
      </w:r>
      <w:proofErr w:type="spellStart"/>
      <w:r w:rsidRPr="00111F8D">
        <w:rPr>
          <w:rFonts w:ascii="Times New Roman" w:hAnsi="Times New Roman" w:cs="Times New Roman"/>
          <w:b/>
          <w:bCs/>
          <w:sz w:val="24"/>
          <w:szCs w:val="24"/>
        </w:rPr>
        <w:t>аккредитационного</w:t>
      </w:r>
      <w:proofErr w:type="spellEnd"/>
      <w:r w:rsidRPr="00111F8D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мониторинга системы образования по основным общеобразовательным программам - образовательным программам начального общего образования (далее - показатели начального общего образования):</w:t>
      </w: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29"/>
        <w:gridCol w:w="2285"/>
        <w:gridCol w:w="907"/>
      </w:tblGrid>
      <w:tr w:rsidR="00111F8D" w:rsidRPr="00111F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начального общего образования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111F8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показателя начального общего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11F8D" w:rsidRPr="00111F8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Наличие электронной информационно-образовательной среды - АП</w:t>
            </w:r>
            <w:proofErr w:type="gramStart"/>
            <w:r w:rsidRPr="00111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F8D" w:rsidRPr="00111F8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образования, - АП</w:t>
            </w:r>
            <w:proofErr w:type="gramStart"/>
            <w:r w:rsidRPr="00111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Не 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F8D" w:rsidRPr="00111F8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образования, - АП</w:t>
            </w:r>
            <w:r w:rsidRPr="00111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50%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20% - 49%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Менее 20%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F8D" w:rsidRPr="00111F8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</w:t>
            </w:r>
            <w:r w:rsidRPr="00111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образования, - АП</w:t>
            </w:r>
            <w:proofErr w:type="gramStart"/>
            <w:r w:rsidRPr="00111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70% - 89%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Менее 70%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944DB" w:rsidRDefault="00F944DB" w:rsidP="00F94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Минимальное значение итогового балла должно составлять 30 баллов.</w:t>
      </w:r>
    </w:p>
    <w:p w:rsidR="00F944DB" w:rsidRDefault="00F944DB" w:rsidP="00F944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организаций начального общего образования, осуществляющих образовательную деятельность по адаптированным основным общеобразовательным программам для лиц с ограниченными возможностями здоровья, не участвующих во всероссийских проверочных работах в связи с отсутствием соответствующих оценочных материалов, минимальное значение итогового балла составляет 20 баллов.</w:t>
      </w:r>
      <w:proofErr w:type="gramEnd"/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11F8D">
        <w:rPr>
          <w:rFonts w:ascii="Times New Roman" w:hAnsi="Times New Roman" w:cs="Times New Roman"/>
          <w:b/>
          <w:bCs/>
          <w:sz w:val="24"/>
          <w:szCs w:val="24"/>
        </w:rPr>
        <w:t xml:space="preserve">2. Показатели </w:t>
      </w:r>
      <w:proofErr w:type="spellStart"/>
      <w:r w:rsidRPr="00111F8D">
        <w:rPr>
          <w:rFonts w:ascii="Times New Roman" w:hAnsi="Times New Roman" w:cs="Times New Roman"/>
          <w:b/>
          <w:bCs/>
          <w:sz w:val="24"/>
          <w:szCs w:val="24"/>
        </w:rPr>
        <w:t>аккредитационного</w:t>
      </w:r>
      <w:proofErr w:type="spellEnd"/>
      <w:r w:rsidRPr="00111F8D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мониторинга системы образования по основным общеобразовательным программам - образовательным программам основного общего образования (далее - показатели основного общего образования):</w:t>
      </w: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29"/>
        <w:gridCol w:w="2285"/>
        <w:gridCol w:w="907"/>
      </w:tblGrid>
      <w:tr w:rsidR="00111F8D" w:rsidRPr="00111F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основного общего образования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111F8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показателя основного общего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11F8D" w:rsidRPr="00111F8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Наличие электронной информационно-образовательной среды - АП</w:t>
            </w:r>
            <w:proofErr w:type="gramStart"/>
            <w:r w:rsidRPr="00111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F8D" w:rsidRPr="00111F8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образования, - АП</w:t>
            </w:r>
            <w:proofErr w:type="gramStart"/>
            <w:r w:rsidRPr="00111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Не 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F8D" w:rsidRPr="00111F8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образования, - АП</w:t>
            </w:r>
            <w:r w:rsidRPr="00111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50%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20% - 49%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Менее 20%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F8D" w:rsidRPr="00111F8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образования, - АП</w:t>
            </w:r>
            <w:proofErr w:type="gramStart"/>
            <w:r w:rsidRPr="00111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90%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70% - 89%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Менее 70%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F8D" w:rsidRPr="00111F8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не набравших минимальное </w:t>
            </w:r>
            <w:r w:rsidRPr="00111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выпускников, - АП</w:t>
            </w:r>
            <w:r w:rsidRPr="00111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5% - 9%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10%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F8D" w:rsidRPr="00111F8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 - АП</w:t>
            </w:r>
            <w:proofErr w:type="gramStart"/>
            <w:r w:rsidRPr="00111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90%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80% - 89%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Менее 80%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944DB" w:rsidRPr="00880910" w:rsidRDefault="00F944DB" w:rsidP="00F94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910">
        <w:rPr>
          <w:rFonts w:ascii="Times New Roman" w:hAnsi="Times New Roman" w:cs="Times New Roman"/>
          <w:sz w:val="28"/>
          <w:szCs w:val="28"/>
        </w:rPr>
        <w:t>Минимальное значение итогового балла должно составлять 40 баллов.</w:t>
      </w:r>
    </w:p>
    <w:p w:rsidR="00F944DB" w:rsidRPr="00880910" w:rsidRDefault="00F944DB" w:rsidP="00F944D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910">
        <w:rPr>
          <w:rFonts w:ascii="Times New Roman" w:hAnsi="Times New Roman" w:cs="Times New Roman"/>
          <w:sz w:val="28"/>
          <w:szCs w:val="28"/>
        </w:rPr>
        <w:t>Для организаций основного общего образования, осуществляющих образовательную деятельность по адаптированным основным общеобразовательным программам для лиц с ограниченными возможностями здоровья, не участвующих во всероссийских проверочных работах в связи с отсутствием соответствующих оценочных материалов, минимальное значение итогового балла составляет 30 баллов.</w:t>
      </w:r>
      <w:proofErr w:type="gramEnd"/>
    </w:p>
    <w:p w:rsidR="00F944DB" w:rsidRDefault="00F944DB" w:rsidP="00F9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F8D" w:rsidRDefault="00111F8D" w:rsidP="00111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11F8D">
        <w:rPr>
          <w:rFonts w:ascii="Times New Roman" w:hAnsi="Times New Roman" w:cs="Times New Roman"/>
          <w:b/>
          <w:bCs/>
          <w:sz w:val="24"/>
          <w:szCs w:val="24"/>
        </w:rPr>
        <w:t xml:space="preserve">3. Показатели </w:t>
      </w:r>
      <w:proofErr w:type="spellStart"/>
      <w:r w:rsidRPr="00111F8D">
        <w:rPr>
          <w:rFonts w:ascii="Times New Roman" w:hAnsi="Times New Roman" w:cs="Times New Roman"/>
          <w:b/>
          <w:bCs/>
          <w:sz w:val="24"/>
          <w:szCs w:val="24"/>
        </w:rPr>
        <w:t>аккредитационного</w:t>
      </w:r>
      <w:proofErr w:type="spellEnd"/>
      <w:r w:rsidRPr="00111F8D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мониторинга системы образования по основным общеобразовательным программам - образовательным программам среднего общего образования (далее - показатели среднего общего образования):</w:t>
      </w:r>
    </w:p>
    <w:p w:rsidR="00111F8D" w:rsidRPr="00111F8D" w:rsidRDefault="00111F8D" w:rsidP="00111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29"/>
        <w:gridCol w:w="2285"/>
        <w:gridCol w:w="907"/>
      </w:tblGrid>
      <w:tr w:rsidR="00111F8D" w:rsidRPr="00111F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среднего общего образования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111F8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показателя среднего общего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11F8D" w:rsidRPr="00111F8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Наличие электронной информационно-образовательной среды - АП</w:t>
            </w:r>
            <w:proofErr w:type="gramStart"/>
            <w:r w:rsidRPr="00111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F8D" w:rsidRPr="00111F8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образования, - АП</w:t>
            </w:r>
            <w:proofErr w:type="gramStart"/>
            <w:r w:rsidRPr="00111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Не 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F8D" w:rsidRPr="00111F8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образования, - АП</w:t>
            </w:r>
            <w:r w:rsidRPr="00111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50%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20% - 49%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Менее 20%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F8D" w:rsidRPr="00111F8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</w:t>
            </w:r>
            <w:r w:rsidRPr="00111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образования, - АП</w:t>
            </w:r>
            <w:proofErr w:type="gramStart"/>
            <w:r w:rsidRPr="00111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70% - 89%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Менее 70%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F8D" w:rsidRPr="00111F8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выпускников, - АП</w:t>
            </w:r>
            <w:r w:rsidRPr="00111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Менее 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5% - 9%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10%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F8D" w:rsidRPr="00111F8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 - АП</w:t>
            </w:r>
            <w:proofErr w:type="gramStart"/>
            <w:r w:rsidRPr="00111F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90%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80% - 89%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F8D" w:rsidRPr="00111F8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Менее 80%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8D" w:rsidRPr="00111F8D" w:rsidRDefault="00111F8D" w:rsidP="0011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1557" w:rsidRDefault="00B31557" w:rsidP="00F94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44DB" w:rsidRPr="00F944DB" w:rsidRDefault="00F944DB" w:rsidP="00F94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DB">
        <w:rPr>
          <w:rFonts w:ascii="Times New Roman" w:hAnsi="Times New Roman" w:cs="Times New Roman"/>
          <w:bCs/>
          <w:sz w:val="28"/>
          <w:szCs w:val="28"/>
        </w:rPr>
        <w:t>Минимальное значение итогового балла должно составлять 40 баллов.</w:t>
      </w:r>
    </w:p>
    <w:p w:rsidR="00F944DB" w:rsidRPr="00F944DB" w:rsidRDefault="00F944DB" w:rsidP="00F944D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44DB">
        <w:rPr>
          <w:rFonts w:ascii="Times New Roman" w:hAnsi="Times New Roman" w:cs="Times New Roman"/>
          <w:bCs/>
          <w:sz w:val="28"/>
          <w:szCs w:val="28"/>
        </w:rPr>
        <w:t>Для организаций среднего общего образования, осуществляющих образовательную деятельность по адаптированным основным общеобразовательным программам для лиц с ограниченными возможностями здоровья, не участвующих во всероссийских проверочных работах в связи с отсутствием соответствующих оценочных материалов, минимальное значение суммарного количества баллов составляет 30 баллов.</w:t>
      </w:r>
      <w:proofErr w:type="gramEnd"/>
    </w:p>
    <w:p w:rsidR="00F944DB" w:rsidRPr="00F944DB" w:rsidRDefault="00F944DB" w:rsidP="00F944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BC0339" w:rsidRDefault="00BC0339"/>
    <w:sectPr w:rsidR="00BC0339" w:rsidSect="00C4386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F8D"/>
    <w:rsid w:val="00111F8D"/>
    <w:rsid w:val="00641BC9"/>
    <w:rsid w:val="00880910"/>
    <w:rsid w:val="00B31557"/>
    <w:rsid w:val="00BC0339"/>
    <w:rsid w:val="00BF4091"/>
    <w:rsid w:val="00C058E5"/>
    <w:rsid w:val="00F9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1050</Words>
  <Characters>5990</Characters>
  <Application>Microsoft Office Word</Application>
  <DocSecurity>0</DocSecurity>
  <Lines>49</Lines>
  <Paragraphs>14</Paragraphs>
  <ScaleCrop>false</ScaleCrop>
  <Company/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L_Kopylec</dc:creator>
  <cp:keywords/>
  <dc:description/>
  <cp:lastModifiedBy>User</cp:lastModifiedBy>
  <cp:revision>5</cp:revision>
  <dcterms:created xsi:type="dcterms:W3CDTF">2023-06-28T11:01:00Z</dcterms:created>
  <dcterms:modified xsi:type="dcterms:W3CDTF">2023-07-24T12:18:00Z</dcterms:modified>
</cp:coreProperties>
</file>